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4771" w14:textId="63CFFB69" w:rsidR="00691821" w:rsidRDefault="00DF5C70">
      <w:r>
        <w:t>Betreff: Ihre Cytric Zugangsdaten</w:t>
      </w:r>
    </w:p>
    <w:p w14:paraId="31E04C0C" w14:textId="1FB43F6D" w:rsidR="00DF5C70" w:rsidRDefault="00DF5C70"/>
    <w:p w14:paraId="31D9C836" w14:textId="77777777" w:rsidR="00DF5C70" w:rsidRDefault="00DF5C70" w:rsidP="00DF5C70">
      <w:r>
        <w:t xml:space="preserve">Sehr geehrte Frau </w:t>
      </w:r>
      <w:r>
        <w:rPr>
          <w:highlight w:val="yellow"/>
        </w:rPr>
        <w:t>Test Muster</w:t>
      </w:r>
      <w:r>
        <w:t xml:space="preserve">, </w:t>
      </w:r>
      <w:r>
        <w:rPr>
          <w:highlight w:val="yellow"/>
        </w:rPr>
        <w:t>(bitte mit Vor- und Nachnamen exakt wie der eingetragene Name im cytric Profil eintragen und diesen Text löschen)</w:t>
      </w:r>
      <w:r>
        <w:t>,</w:t>
      </w:r>
    </w:p>
    <w:p w14:paraId="0AE29F9B" w14:textId="77777777" w:rsidR="00DF5C70" w:rsidRDefault="00DF5C70" w:rsidP="00DF5C70"/>
    <w:p w14:paraId="3311A492" w14:textId="77777777" w:rsidR="00DF5C70" w:rsidRDefault="00DF5C70" w:rsidP="00DF5C70">
      <w:r>
        <w:t>mit dieser Mail erhalten Sie Ihre Zugangsdaten als Firmenadministrator zur Nutzung des Online Buchungstools Cytric Travel &amp; Expense:</w:t>
      </w:r>
    </w:p>
    <w:p w14:paraId="46E355C5" w14:textId="77777777" w:rsidR="00DF5C70" w:rsidRDefault="00DF5C70" w:rsidP="00DF5C70"/>
    <w:p w14:paraId="1A5E5384" w14:textId="77777777" w:rsidR="00DF5C70" w:rsidRDefault="00DF5C70" w:rsidP="00DF5C70">
      <w:r>
        <w:rPr>
          <w:b/>
          <w:bCs/>
        </w:rPr>
        <w:t>Benutzername</w:t>
      </w:r>
      <w:r>
        <w:t xml:space="preserve">: </w:t>
      </w:r>
      <w:proofErr w:type="spellStart"/>
      <w:r>
        <w:rPr>
          <w:highlight w:val="yellow"/>
        </w:rPr>
        <w:t>Username@mailcom</w:t>
      </w:r>
      <w:proofErr w:type="spellEnd"/>
      <w:r>
        <w:t xml:space="preserve"> </w:t>
      </w:r>
      <w:r>
        <w:rPr>
          <w:highlight w:val="yellow"/>
        </w:rPr>
        <w:t>(bitte anpassen und diesen Text vor Versand löschen)</w:t>
      </w:r>
    </w:p>
    <w:p w14:paraId="2FB6A67A" w14:textId="77777777" w:rsidR="00DF5C70" w:rsidRDefault="00DF5C70" w:rsidP="00DF5C70">
      <w:pPr>
        <w:rPr>
          <w:lang w:val="en-US"/>
        </w:rPr>
      </w:pPr>
      <w:r>
        <w:rPr>
          <w:b/>
          <w:bCs/>
          <w:lang w:val="en-US"/>
        </w:rPr>
        <w:t>URL</w:t>
      </w:r>
      <w:r>
        <w:rPr>
          <w:lang w:val="en-US"/>
        </w:rPr>
        <w:t xml:space="preserve">: </w:t>
      </w:r>
      <w:hyperlink r:id="rId4" w:history="1">
        <w:r>
          <w:rPr>
            <w:rStyle w:val="Hyperlink"/>
            <w:lang w:val="en-US"/>
          </w:rPr>
          <w:t>https://world.cytric.net/ibe/?system=der-bt</w:t>
        </w:r>
      </w:hyperlink>
    </w:p>
    <w:p w14:paraId="0D1D60A7" w14:textId="77777777" w:rsidR="00DF5C70" w:rsidRDefault="00DF5C70" w:rsidP="00DF5C70">
      <w:r>
        <w:t xml:space="preserve">Bitte wählen Sie für das </w:t>
      </w:r>
      <w:r>
        <w:rPr>
          <w:b/>
          <w:bCs/>
        </w:rPr>
        <w:t xml:space="preserve">Passwort </w:t>
      </w:r>
      <w:r>
        <w:t>auf der Startseite die Option „Passwort vergessen“ und tragen hierfür Ihren Benutzernamen und Vor- und Nachnamen in der Anrede aus dieser E-Mail ein, bitte achten Sie hierbei auch auf Groß- und Kleinschreibung.</w:t>
      </w:r>
    </w:p>
    <w:p w14:paraId="3B11A156" w14:textId="77777777" w:rsidR="00DF5C70" w:rsidRDefault="00DF5C70" w:rsidP="00DF5C70"/>
    <w:p w14:paraId="2E6742B3" w14:textId="77777777" w:rsidR="00DF5C70" w:rsidRDefault="00DF5C70" w:rsidP="00DF5C70">
      <w:r>
        <w:t>Im Buchungsportal finden Sie unten unter „Hilfe/Kontakt“ wichtige Informationen und Anleitungen. Wir empfehlen Ihnen sich insbesondere bei erster Nutzung die Buchungsanleitung und Anleitung zur Anlage weiterer Reisender anzusehen.</w:t>
      </w:r>
    </w:p>
    <w:p w14:paraId="4A769A6E" w14:textId="77777777" w:rsidR="00DF5C70" w:rsidRDefault="00DF5C70" w:rsidP="00DF5C70">
      <w:r>
        <w:t>Für technische Fragen erreichen Sie Mo-Fr 08:00-18:00 Uhr hierüber unseren Onlinesupport mit dem „Hilfe-Button“, welchen Sie ebenfalls telefonisch unter der gewohnten Nummer Ihres Serviceteams im Telefonmenü erreichen können.</w:t>
      </w:r>
    </w:p>
    <w:p w14:paraId="430F39CA" w14:textId="77777777" w:rsidR="00DF5C70" w:rsidRDefault="00DF5C70" w:rsidP="00DF5C70"/>
    <w:p w14:paraId="3A28CD54" w14:textId="77777777" w:rsidR="00DF5C70" w:rsidRDefault="00DF5C70" w:rsidP="00DF5C70">
      <w:r>
        <w:t xml:space="preserve">Bitte ergänzen Sie sorgfältig Ihr persönliches Benutzer-Profil sowie die Profile aller weiteren Benutzer, welche Sie dann für zukünftige Reisebuchungen auswählen können. </w:t>
      </w:r>
    </w:p>
    <w:p w14:paraId="4A59EC47" w14:textId="2EF128EB" w:rsidR="00DF5C70" w:rsidRDefault="00DF5C70" w:rsidP="00DF5C70">
      <w:r>
        <w:t>Bei der Anlage weiterer Benutzer ist ebenfalls die Angabe Ihrer DER-Kundennummer (</w:t>
      </w:r>
      <w:r>
        <w:rPr>
          <w:highlight w:val="yellow"/>
        </w:rPr>
        <w:t>bei Bedarf Kundennummer angeben und diesen Text löschen</w:t>
      </w:r>
      <w:r>
        <w:t xml:space="preserve">) und </w:t>
      </w:r>
      <w:r w:rsidR="00BD6D6A">
        <w:t xml:space="preserve">Ihrer Kreditkarte bzw. Reisestellenkarte als </w:t>
      </w:r>
      <w:r>
        <w:t>Zahlungsart notwendig, damit diese für die Reisebuchungen übernommen werden können.</w:t>
      </w:r>
    </w:p>
    <w:p w14:paraId="4654160F" w14:textId="494BBC86" w:rsidR="00DF5C70" w:rsidRDefault="00DF5C70" w:rsidP="00DF5C70">
      <w:r>
        <w:t xml:space="preserve">Sollten Sie für Ihre Reisestellenkarte </w:t>
      </w:r>
      <w:r w:rsidR="00BD6D6A">
        <w:t xml:space="preserve">von </w:t>
      </w:r>
      <w:proofErr w:type="spellStart"/>
      <w:r>
        <w:t>Airplus</w:t>
      </w:r>
      <w:proofErr w:type="spellEnd"/>
      <w:r>
        <w:t xml:space="preserve"> Zusatzangaben wie z.B. Kostenstellen oder Projektnummern freigeschaltet haben, welche Sie auf Ihrer Abrechnung benötigen, empfehlen wir Ihnen diese bereits in den Profilen zu hinterlegen. Sie haben im Buchungsprozess dann die Möglichkeit diese Daten zu aktualisieren.</w:t>
      </w:r>
    </w:p>
    <w:p w14:paraId="64003E61" w14:textId="77777777" w:rsidR="00DF5C70" w:rsidRDefault="00DF5C70" w:rsidP="00DF5C70">
      <w:r>
        <w:t>Alle von Ihnen gespeicherten Präferenzen (z.B. Sitzplatzwünsche, Vielreisenden-Informationen, etc.) werden automatisch bei jeder Buchung übernommen.</w:t>
      </w:r>
    </w:p>
    <w:p w14:paraId="78660399" w14:textId="77777777" w:rsidR="00DF5C70" w:rsidRDefault="00DF5C70" w:rsidP="00DF5C70"/>
    <w:p w14:paraId="7CA50827" w14:textId="77777777" w:rsidR="00DF5C70" w:rsidRDefault="00DF5C70" w:rsidP="00DF5C70"/>
    <w:p w14:paraId="60F20300" w14:textId="25E4E78F" w:rsidR="00DF5C70" w:rsidRDefault="00DF5C70">
      <w:r>
        <w:t>Mit freundlichen Grüßen</w:t>
      </w:r>
    </w:p>
    <w:sectPr w:rsidR="00DF5C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0"/>
    <w:rsid w:val="00691821"/>
    <w:rsid w:val="00BD6D6A"/>
    <w:rsid w:val="00DF5C7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D2A3"/>
  <w15:chartTrackingRefBased/>
  <w15:docId w15:val="{F96DA74A-6EA9-4C3E-BA9F-C6591352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DF5C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orld.cytric.net/ibe/?system=der-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1856</Characters>
  <Application>Microsoft Office Word</Application>
  <DocSecurity>0</DocSecurity>
  <Lines>15</Lines>
  <Paragraphs>4</Paragraphs>
  <ScaleCrop>false</ScaleCrop>
  <Company>American Express Global Business Travel</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Kurt</dc:creator>
  <cp:keywords/>
  <dc:description/>
  <cp:lastModifiedBy>Silke Demuth</cp:lastModifiedBy>
  <cp:revision>2</cp:revision>
  <dcterms:created xsi:type="dcterms:W3CDTF">2022-07-06T13:17:00Z</dcterms:created>
  <dcterms:modified xsi:type="dcterms:W3CDTF">2022-07-06T13:17:00Z</dcterms:modified>
</cp:coreProperties>
</file>